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DF" w:rsidRDefault="009556DF" w:rsidP="00955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9556DF" w:rsidRDefault="009556DF" w:rsidP="00955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Черновское сельское поселение</w:t>
      </w:r>
    </w:p>
    <w:p w:rsidR="009556DF" w:rsidRDefault="009556DF" w:rsidP="00955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Сланцевского муниципального района Ленинградской области</w:t>
      </w:r>
    </w:p>
    <w:p w:rsidR="009556DF" w:rsidRDefault="009556DF" w:rsidP="009556DF">
      <w:pPr>
        <w:jc w:val="center"/>
        <w:rPr>
          <w:b/>
          <w:sz w:val="32"/>
          <w:szCs w:val="32"/>
        </w:rPr>
      </w:pPr>
    </w:p>
    <w:p w:rsidR="000350C3" w:rsidRDefault="000350C3" w:rsidP="00FE77C2">
      <w:pPr>
        <w:rPr>
          <w:b/>
          <w:sz w:val="32"/>
          <w:szCs w:val="32"/>
        </w:rPr>
      </w:pPr>
    </w:p>
    <w:p w:rsidR="009556DF" w:rsidRDefault="009556DF" w:rsidP="00955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     </w:t>
      </w:r>
    </w:p>
    <w:p w:rsidR="009556DF" w:rsidRPr="005B1243" w:rsidRDefault="009556DF" w:rsidP="009556DF">
      <w:pPr>
        <w:jc w:val="both"/>
        <w:rPr>
          <w:sz w:val="32"/>
          <w:szCs w:val="32"/>
        </w:rPr>
      </w:pPr>
    </w:p>
    <w:p w:rsidR="009556DF" w:rsidRPr="005B1243" w:rsidRDefault="00D43A8C" w:rsidP="009556DF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24.12</w:t>
      </w:r>
      <w:r w:rsidR="009556DF">
        <w:rPr>
          <w:sz w:val="32"/>
          <w:szCs w:val="32"/>
        </w:rPr>
        <w:t>.2013</w:t>
      </w:r>
      <w:r w:rsidR="009556DF" w:rsidRPr="00F1757F">
        <w:rPr>
          <w:sz w:val="32"/>
          <w:szCs w:val="32"/>
        </w:rPr>
        <w:t xml:space="preserve">г.                                                                                   № </w:t>
      </w:r>
      <w:r>
        <w:rPr>
          <w:sz w:val="32"/>
          <w:szCs w:val="32"/>
        </w:rPr>
        <w:t>73</w:t>
      </w:r>
      <w:r w:rsidR="009556DF">
        <w:rPr>
          <w:sz w:val="32"/>
          <w:szCs w:val="32"/>
        </w:rPr>
        <w:t>-п</w:t>
      </w:r>
      <w:r w:rsidR="009556DF" w:rsidRPr="005B1243">
        <w:rPr>
          <w:sz w:val="32"/>
          <w:szCs w:val="32"/>
        </w:rPr>
        <w:t xml:space="preserve"> </w:t>
      </w:r>
    </w:p>
    <w:p w:rsidR="009556DF" w:rsidRDefault="009556DF" w:rsidP="009556DF">
      <w:pPr>
        <w:rPr>
          <w:b/>
        </w:rPr>
      </w:pPr>
    </w:p>
    <w:p w:rsidR="009556DF" w:rsidRDefault="00FE77C2" w:rsidP="009556DF">
      <w:pPr>
        <w:ind w:right="50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spellStart"/>
      <w:r w:rsidR="009556DF">
        <w:rPr>
          <w:color w:val="000000"/>
          <w:sz w:val="28"/>
          <w:szCs w:val="28"/>
        </w:rPr>
        <w:t>антикоррупционного</w:t>
      </w:r>
      <w:proofErr w:type="spellEnd"/>
      <w:r w:rsidR="009556DF">
        <w:rPr>
          <w:color w:val="000000"/>
          <w:sz w:val="28"/>
          <w:szCs w:val="28"/>
        </w:rPr>
        <w:t xml:space="preserve"> стандарта нормотворческой деятельности администрации  муниципального образования Черновское сельское поселение</w:t>
      </w:r>
    </w:p>
    <w:p w:rsidR="002C57D8" w:rsidRDefault="002C57D8" w:rsidP="009556DF">
      <w:pPr>
        <w:ind w:right="5035"/>
        <w:rPr>
          <w:color w:val="000000"/>
          <w:sz w:val="28"/>
          <w:szCs w:val="28"/>
        </w:rPr>
      </w:pPr>
    </w:p>
    <w:p w:rsidR="00496EB1" w:rsidRDefault="000B6CCD" w:rsidP="00626B3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C57D8" w:rsidRPr="004A2225">
        <w:rPr>
          <w:color w:val="000000"/>
          <w:sz w:val="28"/>
          <w:szCs w:val="28"/>
        </w:rPr>
        <w:t>В соответствии с Методикой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в целях предотвращения включения в муниципальные нормативные правовые акты положений, сод</w:t>
      </w:r>
      <w:r w:rsidR="00A7788A">
        <w:rPr>
          <w:color w:val="000000"/>
          <w:sz w:val="28"/>
          <w:szCs w:val="28"/>
        </w:rPr>
        <w:t xml:space="preserve">ержащих </w:t>
      </w:r>
      <w:proofErr w:type="spellStart"/>
      <w:r w:rsidR="00A7788A">
        <w:rPr>
          <w:color w:val="000000"/>
          <w:sz w:val="28"/>
          <w:szCs w:val="28"/>
        </w:rPr>
        <w:t>коррупциогенные</w:t>
      </w:r>
      <w:proofErr w:type="spellEnd"/>
      <w:r w:rsidR="00A7788A">
        <w:rPr>
          <w:color w:val="000000"/>
          <w:sz w:val="28"/>
          <w:szCs w:val="28"/>
        </w:rPr>
        <w:t xml:space="preserve"> факторы, </w:t>
      </w:r>
      <w:r w:rsidR="00496EB1" w:rsidRPr="00492639">
        <w:rPr>
          <w:sz w:val="28"/>
          <w:szCs w:val="28"/>
        </w:rPr>
        <w:t xml:space="preserve">администрация  </w:t>
      </w:r>
      <w:r w:rsidR="00496EB1">
        <w:rPr>
          <w:sz w:val="28"/>
          <w:szCs w:val="28"/>
        </w:rPr>
        <w:t>муниципального образования Черновское сельское поселение</w:t>
      </w:r>
      <w:r w:rsidR="00496EB1" w:rsidRPr="00492639">
        <w:rPr>
          <w:sz w:val="28"/>
          <w:szCs w:val="28"/>
        </w:rPr>
        <w:t xml:space="preserve"> Сланцевского муниципального района</w:t>
      </w:r>
      <w:r w:rsidR="00496EB1">
        <w:rPr>
          <w:sz w:val="28"/>
          <w:szCs w:val="28"/>
        </w:rPr>
        <w:t xml:space="preserve"> Ленинградской области</w:t>
      </w:r>
    </w:p>
    <w:p w:rsidR="002C57D8" w:rsidRPr="004A2225" w:rsidRDefault="00A7788A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2C57D8" w:rsidRPr="004A2225" w:rsidRDefault="009F40EA" w:rsidP="00A121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C57D8" w:rsidRPr="004A2225">
        <w:rPr>
          <w:color w:val="000000"/>
          <w:sz w:val="28"/>
          <w:szCs w:val="28"/>
        </w:rPr>
        <w:t xml:space="preserve">Утвердить </w:t>
      </w:r>
      <w:proofErr w:type="spellStart"/>
      <w:r w:rsidR="002C57D8" w:rsidRPr="004A2225">
        <w:rPr>
          <w:color w:val="000000"/>
          <w:sz w:val="28"/>
          <w:szCs w:val="28"/>
        </w:rPr>
        <w:t>антикоррупционный</w:t>
      </w:r>
      <w:proofErr w:type="spellEnd"/>
      <w:r w:rsidR="002C57D8" w:rsidRPr="004A2225">
        <w:rPr>
          <w:color w:val="000000"/>
          <w:sz w:val="28"/>
          <w:szCs w:val="28"/>
        </w:rPr>
        <w:t> стандар</w:t>
      </w:r>
      <w:r w:rsidR="002C57D8">
        <w:rPr>
          <w:color w:val="000000"/>
          <w:sz w:val="28"/>
          <w:szCs w:val="28"/>
        </w:rPr>
        <w:t>т нормотворческой деятельности а</w:t>
      </w:r>
      <w:r w:rsidR="002C57D8" w:rsidRPr="004A2225">
        <w:rPr>
          <w:color w:val="000000"/>
          <w:sz w:val="28"/>
          <w:szCs w:val="28"/>
        </w:rPr>
        <w:t xml:space="preserve">дминистрации </w:t>
      </w:r>
      <w:r w:rsidR="002C57D8">
        <w:rPr>
          <w:color w:val="000000"/>
          <w:sz w:val="28"/>
          <w:szCs w:val="28"/>
        </w:rPr>
        <w:t>Черновского сельского поселения</w:t>
      </w:r>
      <w:r w:rsidR="002C57D8" w:rsidRPr="004A2225">
        <w:rPr>
          <w:color w:val="000000"/>
          <w:sz w:val="28"/>
          <w:szCs w:val="28"/>
        </w:rPr>
        <w:t xml:space="preserve"> согласно приложению.</w:t>
      </w:r>
    </w:p>
    <w:p w:rsidR="002C57D8" w:rsidRPr="004A2225" w:rsidRDefault="002C57D8" w:rsidP="00A121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 xml:space="preserve">2. </w:t>
      </w:r>
      <w:r w:rsidR="00A7788A">
        <w:rPr>
          <w:color w:val="000000"/>
          <w:sz w:val="28"/>
          <w:szCs w:val="28"/>
        </w:rPr>
        <w:t xml:space="preserve">   </w:t>
      </w:r>
      <w:r w:rsidRPr="004A2225">
        <w:rPr>
          <w:color w:val="000000"/>
          <w:sz w:val="28"/>
          <w:szCs w:val="28"/>
        </w:rPr>
        <w:t xml:space="preserve">Должностным лицам, уполномоченным на разработку проектов муниципальных нормативных правовых актов, руководствоваться </w:t>
      </w:r>
      <w:proofErr w:type="spellStart"/>
      <w:r w:rsidRPr="004A2225">
        <w:rPr>
          <w:color w:val="000000"/>
          <w:sz w:val="28"/>
          <w:szCs w:val="28"/>
        </w:rPr>
        <w:t>антикоррупционным</w:t>
      </w:r>
      <w:proofErr w:type="spellEnd"/>
      <w:r w:rsidRPr="004A2225">
        <w:rPr>
          <w:color w:val="000000"/>
          <w:sz w:val="28"/>
          <w:szCs w:val="28"/>
        </w:rPr>
        <w:t xml:space="preserve"> стандартом</w:t>
      </w:r>
      <w:r>
        <w:rPr>
          <w:color w:val="000000"/>
          <w:sz w:val="28"/>
          <w:szCs w:val="28"/>
        </w:rPr>
        <w:t xml:space="preserve">  </w:t>
      </w:r>
      <w:r w:rsidRPr="004A2225">
        <w:rPr>
          <w:color w:val="000000"/>
          <w:sz w:val="28"/>
          <w:szCs w:val="28"/>
        </w:rPr>
        <w:t xml:space="preserve">нормотворческой </w:t>
      </w:r>
      <w:r>
        <w:rPr>
          <w:color w:val="000000"/>
          <w:sz w:val="28"/>
          <w:szCs w:val="28"/>
        </w:rPr>
        <w:t xml:space="preserve"> деятельности а</w:t>
      </w:r>
      <w:r w:rsidRPr="004A222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Черновского сельского поселения</w:t>
      </w:r>
      <w:r w:rsidRPr="004A2225">
        <w:rPr>
          <w:color w:val="000000"/>
          <w:sz w:val="28"/>
          <w:szCs w:val="28"/>
        </w:rPr>
        <w:t>.</w:t>
      </w:r>
    </w:p>
    <w:p w:rsidR="002C57D8" w:rsidRPr="004A2225" w:rsidRDefault="002C57D8" w:rsidP="00A121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3.</w:t>
      </w:r>
      <w:r w:rsidR="00A7788A">
        <w:rPr>
          <w:color w:val="000000"/>
          <w:sz w:val="28"/>
          <w:szCs w:val="28"/>
        </w:rPr>
        <w:t xml:space="preserve">   </w:t>
      </w:r>
      <w:r w:rsidRPr="004A2225">
        <w:rPr>
          <w:color w:val="000000"/>
          <w:sz w:val="28"/>
          <w:szCs w:val="28"/>
        </w:rPr>
        <w:t xml:space="preserve"> Настоящее постановление  подлежит размещению на официальном </w:t>
      </w:r>
      <w:r>
        <w:rPr>
          <w:color w:val="000000"/>
          <w:sz w:val="28"/>
          <w:szCs w:val="28"/>
        </w:rPr>
        <w:t>сайте администрации Черновского сельского поселения</w:t>
      </w:r>
      <w:r w:rsidRPr="004A2225">
        <w:rPr>
          <w:color w:val="000000"/>
          <w:sz w:val="28"/>
          <w:szCs w:val="28"/>
        </w:rPr>
        <w:t>.</w:t>
      </w:r>
    </w:p>
    <w:p w:rsidR="002C57D8" w:rsidRPr="004A2225" w:rsidRDefault="002C57D8" w:rsidP="00A121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4.</w:t>
      </w:r>
      <w:r w:rsidR="00A7788A">
        <w:rPr>
          <w:color w:val="000000"/>
          <w:sz w:val="28"/>
          <w:szCs w:val="28"/>
        </w:rPr>
        <w:t xml:space="preserve">   </w:t>
      </w:r>
      <w:r w:rsidRPr="004A2225">
        <w:rPr>
          <w:color w:val="000000"/>
          <w:sz w:val="28"/>
          <w:szCs w:val="28"/>
        </w:rPr>
        <w:t xml:space="preserve"> </w:t>
      </w:r>
      <w:proofErr w:type="gramStart"/>
      <w:r w:rsidRPr="004A2225">
        <w:rPr>
          <w:color w:val="000000"/>
          <w:sz w:val="28"/>
          <w:szCs w:val="28"/>
        </w:rPr>
        <w:t>Контроль за</w:t>
      </w:r>
      <w:proofErr w:type="gramEnd"/>
      <w:r w:rsidRPr="004A2225"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2C57D8" w:rsidRDefault="002C57D8" w:rsidP="00626B39">
      <w:pPr>
        <w:jc w:val="both"/>
        <w:rPr>
          <w:sz w:val="28"/>
          <w:szCs w:val="28"/>
        </w:rPr>
      </w:pPr>
    </w:p>
    <w:p w:rsidR="002C57D8" w:rsidRDefault="002C57D8" w:rsidP="002C57D8">
      <w:pPr>
        <w:rPr>
          <w:sz w:val="28"/>
          <w:szCs w:val="28"/>
        </w:rPr>
      </w:pPr>
    </w:p>
    <w:p w:rsidR="002C57D8" w:rsidRPr="004A2225" w:rsidRDefault="002C57D8" w:rsidP="002C57D8">
      <w:pPr>
        <w:rPr>
          <w:sz w:val="28"/>
          <w:szCs w:val="28"/>
        </w:rPr>
      </w:pPr>
    </w:p>
    <w:p w:rsidR="002C57D8" w:rsidRDefault="002C57D8" w:rsidP="002C57D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2C57D8" w:rsidRDefault="00626B39" w:rsidP="002C57D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2C57D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</w:t>
      </w:r>
      <w:r w:rsidR="002C57D8">
        <w:rPr>
          <w:color w:val="000000"/>
          <w:sz w:val="28"/>
          <w:szCs w:val="28"/>
        </w:rPr>
        <w:t xml:space="preserve">              В.О. Овлаховский</w:t>
      </w:r>
    </w:p>
    <w:p w:rsidR="002C57D8" w:rsidRDefault="002C57D8" w:rsidP="002C57D8">
      <w:pPr>
        <w:shd w:val="clear" w:color="auto" w:fill="FFFFFF"/>
        <w:rPr>
          <w:color w:val="000000"/>
          <w:sz w:val="28"/>
          <w:szCs w:val="28"/>
        </w:rPr>
      </w:pPr>
    </w:p>
    <w:p w:rsidR="002C57D8" w:rsidRDefault="002C57D8" w:rsidP="002C57D8">
      <w:pPr>
        <w:shd w:val="clear" w:color="auto" w:fill="FFFFFF"/>
        <w:rPr>
          <w:color w:val="000000"/>
          <w:sz w:val="28"/>
          <w:szCs w:val="28"/>
        </w:rPr>
      </w:pPr>
    </w:p>
    <w:p w:rsidR="002C57D8" w:rsidRDefault="002C57D8" w:rsidP="002C57D8">
      <w:pPr>
        <w:shd w:val="clear" w:color="auto" w:fill="FFFFFF"/>
        <w:rPr>
          <w:color w:val="000000"/>
          <w:sz w:val="28"/>
          <w:szCs w:val="28"/>
        </w:rPr>
      </w:pPr>
    </w:p>
    <w:p w:rsidR="002C57D8" w:rsidRDefault="002C57D8" w:rsidP="002C57D8">
      <w:pPr>
        <w:shd w:val="clear" w:color="auto" w:fill="FFFFFF"/>
        <w:rPr>
          <w:color w:val="000000"/>
          <w:sz w:val="28"/>
          <w:szCs w:val="28"/>
        </w:rPr>
      </w:pPr>
    </w:p>
    <w:p w:rsidR="002C57D8" w:rsidRDefault="002C57D8" w:rsidP="002C57D8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Черновского сельского поселения                                                                                                                      </w:t>
      </w:r>
      <w:r w:rsidR="00D43A8C">
        <w:rPr>
          <w:color w:val="000000"/>
        </w:rPr>
        <w:t xml:space="preserve">                от</w:t>
      </w:r>
      <w:r w:rsidR="00A112CB">
        <w:rPr>
          <w:color w:val="000000"/>
        </w:rPr>
        <w:t xml:space="preserve"> </w:t>
      </w:r>
      <w:r w:rsidR="00D43A8C">
        <w:rPr>
          <w:color w:val="000000"/>
        </w:rPr>
        <w:t>24.12.2013 № 73</w:t>
      </w:r>
      <w:r>
        <w:rPr>
          <w:color w:val="000000"/>
        </w:rPr>
        <w:t>-п</w:t>
      </w:r>
    </w:p>
    <w:p w:rsidR="002C57D8" w:rsidRDefault="002C57D8" w:rsidP="002C57D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C57D8" w:rsidRPr="00ED3565" w:rsidRDefault="002C57D8" w:rsidP="002C57D8">
      <w:pPr>
        <w:shd w:val="clear" w:color="auto" w:fill="FFFFFF"/>
        <w:rPr>
          <w:color w:val="000000"/>
          <w:sz w:val="28"/>
          <w:szCs w:val="28"/>
        </w:rPr>
      </w:pPr>
      <w:r w:rsidRPr="00ED3565">
        <w:rPr>
          <w:color w:val="000000"/>
          <w:sz w:val="28"/>
          <w:szCs w:val="28"/>
        </w:rPr>
        <w:t xml:space="preserve">                              АНТИКОРРУПЦИОННЫЙ СТАНДАРТ</w:t>
      </w:r>
    </w:p>
    <w:p w:rsidR="002C57D8" w:rsidRPr="00A7788A" w:rsidRDefault="002C57D8" w:rsidP="00ED3565">
      <w:pPr>
        <w:shd w:val="clear" w:color="auto" w:fill="FFFFFF"/>
        <w:jc w:val="center"/>
        <w:rPr>
          <w:color w:val="000000"/>
          <w:sz w:val="28"/>
          <w:szCs w:val="28"/>
        </w:rPr>
      </w:pPr>
      <w:r w:rsidRPr="00A7788A">
        <w:rPr>
          <w:color w:val="000000"/>
          <w:sz w:val="28"/>
          <w:szCs w:val="28"/>
        </w:rPr>
        <w:t>Нормотворческой деятельности администрации муниципального</w:t>
      </w:r>
      <w:r w:rsidR="00ED3565" w:rsidRPr="00A7788A">
        <w:rPr>
          <w:color w:val="000000"/>
          <w:sz w:val="28"/>
          <w:szCs w:val="28"/>
        </w:rPr>
        <w:t xml:space="preserve"> образования</w:t>
      </w:r>
    </w:p>
    <w:p w:rsidR="00ED3565" w:rsidRPr="00A7788A" w:rsidRDefault="00ED3565" w:rsidP="00ED3565">
      <w:pPr>
        <w:shd w:val="clear" w:color="auto" w:fill="FFFFFF"/>
        <w:jc w:val="center"/>
        <w:rPr>
          <w:color w:val="000000"/>
          <w:sz w:val="28"/>
          <w:szCs w:val="28"/>
        </w:rPr>
      </w:pPr>
      <w:r w:rsidRPr="00A7788A">
        <w:rPr>
          <w:color w:val="000000"/>
          <w:sz w:val="28"/>
          <w:szCs w:val="28"/>
        </w:rPr>
        <w:t>Черновское сельское поселение</w:t>
      </w:r>
    </w:p>
    <w:p w:rsidR="00ED3565" w:rsidRDefault="00ED3565" w:rsidP="00ED356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D3565" w:rsidRDefault="00ED3565" w:rsidP="00ED3565">
      <w:pPr>
        <w:shd w:val="clear" w:color="auto" w:fill="FFFFFF"/>
        <w:rPr>
          <w:color w:val="000000"/>
          <w:sz w:val="28"/>
          <w:szCs w:val="28"/>
        </w:rPr>
      </w:pP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1.</w:t>
      </w:r>
      <w:r w:rsidR="000B6CCD">
        <w:rPr>
          <w:color w:val="000000"/>
          <w:sz w:val="28"/>
          <w:szCs w:val="28"/>
        </w:rPr>
        <w:t xml:space="preserve">  </w:t>
      </w:r>
      <w:r w:rsidRPr="008408D7">
        <w:rPr>
          <w:color w:val="000000"/>
          <w:sz w:val="28"/>
          <w:szCs w:val="28"/>
        </w:rPr>
        <w:t xml:space="preserve"> </w:t>
      </w:r>
      <w:proofErr w:type="spellStart"/>
      <w:r w:rsidRPr="008408D7">
        <w:rPr>
          <w:color w:val="000000"/>
          <w:sz w:val="28"/>
          <w:szCs w:val="28"/>
        </w:rPr>
        <w:t>Антикоррупционный</w:t>
      </w:r>
      <w:proofErr w:type="spellEnd"/>
      <w:r w:rsidRPr="008408D7">
        <w:rPr>
          <w:color w:val="000000"/>
          <w:sz w:val="28"/>
          <w:szCs w:val="28"/>
        </w:rPr>
        <w:t xml:space="preserve"> стандар</w:t>
      </w:r>
      <w:r w:rsidR="00A7788A">
        <w:rPr>
          <w:color w:val="000000"/>
          <w:sz w:val="28"/>
          <w:szCs w:val="28"/>
        </w:rPr>
        <w:t>т нормотворческой деятельности а</w:t>
      </w:r>
      <w:r w:rsidRPr="008408D7">
        <w:rPr>
          <w:color w:val="000000"/>
          <w:sz w:val="28"/>
          <w:szCs w:val="28"/>
        </w:rPr>
        <w:t>дминистрации муници</w:t>
      </w:r>
      <w:r w:rsidR="00E156E2">
        <w:rPr>
          <w:color w:val="000000"/>
          <w:sz w:val="28"/>
          <w:szCs w:val="28"/>
        </w:rPr>
        <w:t xml:space="preserve">пального образования  (далее - </w:t>
      </w:r>
      <w:proofErr w:type="spellStart"/>
      <w:r w:rsidR="00E156E2">
        <w:rPr>
          <w:color w:val="000000"/>
          <w:sz w:val="28"/>
          <w:szCs w:val="28"/>
        </w:rPr>
        <w:t>а</w:t>
      </w:r>
      <w:r w:rsidRPr="008408D7">
        <w:rPr>
          <w:color w:val="000000"/>
          <w:sz w:val="28"/>
          <w:szCs w:val="28"/>
        </w:rPr>
        <w:t>нтикоррупционный</w:t>
      </w:r>
      <w:proofErr w:type="spellEnd"/>
      <w:r w:rsidRPr="008408D7">
        <w:rPr>
          <w:color w:val="000000"/>
          <w:sz w:val="28"/>
          <w:szCs w:val="28"/>
        </w:rPr>
        <w:t xml:space="preserve"> стандарт) разработан для применения должностными лицами, уполномоченными на разработку проектов муниципальных нормативных правовых актов, в целях предотвращения включения в проекты положений, содержащих </w:t>
      </w:r>
      <w:proofErr w:type="spellStart"/>
      <w:r w:rsidRPr="008408D7">
        <w:rPr>
          <w:color w:val="000000"/>
          <w:sz w:val="28"/>
          <w:szCs w:val="28"/>
        </w:rPr>
        <w:t>коррупциогенные</w:t>
      </w:r>
      <w:proofErr w:type="spellEnd"/>
      <w:r w:rsidRPr="008408D7">
        <w:rPr>
          <w:color w:val="000000"/>
          <w:sz w:val="28"/>
          <w:szCs w:val="28"/>
        </w:rPr>
        <w:t xml:space="preserve"> факторы, а также выступает как дополнительный инструмент обеспечения качества муниципальных нормативных правовых актов, их большей эффективности при </w:t>
      </w:r>
      <w:proofErr w:type="spellStart"/>
      <w:r w:rsidRPr="008408D7">
        <w:rPr>
          <w:color w:val="000000"/>
          <w:sz w:val="28"/>
          <w:szCs w:val="28"/>
        </w:rPr>
        <w:t>правоприменении</w:t>
      </w:r>
      <w:proofErr w:type="spellEnd"/>
      <w:r w:rsidRPr="008408D7">
        <w:rPr>
          <w:color w:val="000000"/>
          <w:sz w:val="28"/>
          <w:szCs w:val="28"/>
        </w:rPr>
        <w:t>.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2.</w:t>
      </w:r>
      <w:r w:rsidR="000B6CCD">
        <w:rPr>
          <w:color w:val="000000"/>
          <w:sz w:val="28"/>
          <w:szCs w:val="28"/>
        </w:rPr>
        <w:t xml:space="preserve">  </w:t>
      </w:r>
      <w:r w:rsidRPr="008408D7">
        <w:rPr>
          <w:color w:val="000000"/>
          <w:sz w:val="28"/>
          <w:szCs w:val="28"/>
        </w:rPr>
        <w:t xml:space="preserve"> </w:t>
      </w:r>
      <w:proofErr w:type="spellStart"/>
      <w:r w:rsidRPr="008408D7">
        <w:rPr>
          <w:color w:val="000000"/>
          <w:sz w:val="28"/>
          <w:szCs w:val="28"/>
        </w:rPr>
        <w:t>Антикоррупционный</w:t>
      </w:r>
      <w:proofErr w:type="spellEnd"/>
      <w:r w:rsidRPr="008408D7">
        <w:rPr>
          <w:color w:val="000000"/>
          <w:sz w:val="28"/>
          <w:szCs w:val="28"/>
        </w:rPr>
        <w:t xml:space="preserve"> стандарт разработан в соответствии с Конституцией Российской Федерации, федеральными законами от 25.12.2008 № 273-ФЗ</w:t>
      </w:r>
      <w:proofErr w:type="gramStart"/>
      <w:r w:rsidRPr="008408D7">
        <w:rPr>
          <w:color w:val="000000"/>
          <w:sz w:val="28"/>
          <w:szCs w:val="28"/>
        </w:rPr>
        <w:t>"О</w:t>
      </w:r>
      <w:proofErr w:type="gramEnd"/>
      <w:r w:rsidRPr="008408D7">
        <w:rPr>
          <w:color w:val="000000"/>
          <w:sz w:val="28"/>
          <w:szCs w:val="28"/>
        </w:rPr>
        <w:t xml:space="preserve"> противодействии коррупции", от 17.07.2009 № 172-ФЗ "Об антикоррупционной экспертизе нормативных правовых актов и проекто</w:t>
      </w:r>
      <w:r w:rsidR="00A7788A">
        <w:rPr>
          <w:color w:val="000000"/>
          <w:sz w:val="28"/>
          <w:szCs w:val="28"/>
        </w:rPr>
        <w:t>в нормативных правовых актов", м</w:t>
      </w:r>
      <w:r w:rsidRPr="008408D7">
        <w:rPr>
          <w:color w:val="000000"/>
          <w:sz w:val="28"/>
          <w:szCs w:val="28"/>
        </w:rPr>
        <w:t>етодикой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 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 xml:space="preserve"> 3. </w:t>
      </w:r>
      <w:r w:rsidR="000B6CCD">
        <w:rPr>
          <w:color w:val="000000"/>
          <w:sz w:val="28"/>
          <w:szCs w:val="28"/>
        </w:rPr>
        <w:t xml:space="preserve">  </w:t>
      </w:r>
      <w:r w:rsidRPr="008408D7">
        <w:rPr>
          <w:color w:val="000000"/>
          <w:sz w:val="28"/>
          <w:szCs w:val="28"/>
        </w:rPr>
        <w:t>Должностные лица, являющиеся разработчиками проекта муниципального нормативного правового акта, обеспечивают: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1) отсутствие коллизий между нормами проекта муниципального нормативного правового акта и нормами действующих нормативных правовых актов Российской Федерации, Ленинградской  области, а также действующих муниципальных нормативных правовых актов;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2) включение в те</w:t>
      </w:r>
      <w:proofErr w:type="gramStart"/>
      <w:r w:rsidRPr="008408D7">
        <w:rPr>
          <w:color w:val="000000"/>
          <w:sz w:val="28"/>
          <w:szCs w:val="28"/>
        </w:rPr>
        <w:t>кст пр</w:t>
      </w:r>
      <w:proofErr w:type="gramEnd"/>
      <w:r w:rsidRPr="008408D7">
        <w:rPr>
          <w:color w:val="000000"/>
          <w:sz w:val="28"/>
          <w:szCs w:val="28"/>
        </w:rPr>
        <w:t>оекта муниципального нормативного правового акта сроков принятия предусмотренных им муниципальных нормативных правовых актов;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3) определенность предусмотренных проектом муниципального нормативного правового а</w:t>
      </w:r>
      <w:r w:rsidR="00A7788A">
        <w:rPr>
          <w:color w:val="000000"/>
          <w:sz w:val="28"/>
          <w:szCs w:val="28"/>
        </w:rPr>
        <w:t>кта полномочий должностных лиц а</w:t>
      </w:r>
      <w:r w:rsidRPr="008408D7">
        <w:rPr>
          <w:color w:val="000000"/>
          <w:sz w:val="28"/>
          <w:szCs w:val="28"/>
        </w:rPr>
        <w:t>дминистрации муниципального образования</w:t>
      </w:r>
      <w:bookmarkStart w:id="0" w:name="_GoBack"/>
      <w:bookmarkEnd w:id="0"/>
      <w:r w:rsidRPr="008408D7">
        <w:rPr>
          <w:color w:val="000000"/>
          <w:sz w:val="28"/>
          <w:szCs w:val="28"/>
        </w:rPr>
        <w:t>, прав и обязанностей граждан и юридических лиц;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lastRenderedPageBreak/>
        <w:t>4) равенство, определенность и выполнимость требований, предъявляемых проектом муниципального нормативного правового акта к гражданам и юридическим лицам;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5) последовательность и полноту регулирования проектом муниципального нормативного правового акта административных процедур;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6) определенность оснований, условий и сроков принятия решений (совершения действий) главой администрац</w:t>
      </w:r>
      <w:r w:rsidR="00A7788A">
        <w:rPr>
          <w:color w:val="000000"/>
          <w:sz w:val="28"/>
          <w:szCs w:val="28"/>
        </w:rPr>
        <w:t>ии муниципального образования, а</w:t>
      </w:r>
      <w:r w:rsidRPr="008408D7">
        <w:rPr>
          <w:color w:val="000000"/>
          <w:sz w:val="28"/>
          <w:szCs w:val="28"/>
        </w:rPr>
        <w:t>дминистрацией муниципального образования  и должностными лицами в тексте проекта муниципального нормативного правового акта;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7) возможность участия институтов гражданского общества в подготовке и обсуждении проекта муниципального нормативного правового акта;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8) возможность обжалования любого действия (бездействия) и решения лица, замещаю</w:t>
      </w:r>
      <w:r w:rsidR="00A7788A">
        <w:rPr>
          <w:color w:val="000000"/>
          <w:sz w:val="28"/>
          <w:szCs w:val="28"/>
        </w:rPr>
        <w:t>щего муниципальную должность в а</w:t>
      </w:r>
      <w:r w:rsidRPr="008408D7">
        <w:rPr>
          <w:color w:val="000000"/>
          <w:sz w:val="28"/>
          <w:szCs w:val="28"/>
        </w:rPr>
        <w:t>дминистрации муниципального образования</w:t>
      </w:r>
      <w:proofErr w:type="gramStart"/>
      <w:r w:rsidRPr="008408D7">
        <w:rPr>
          <w:color w:val="000000"/>
          <w:sz w:val="28"/>
          <w:szCs w:val="28"/>
        </w:rPr>
        <w:t xml:space="preserve"> ,</w:t>
      </w:r>
      <w:proofErr w:type="gramEnd"/>
      <w:r w:rsidRPr="008408D7">
        <w:rPr>
          <w:color w:val="000000"/>
          <w:sz w:val="28"/>
          <w:szCs w:val="28"/>
        </w:rPr>
        <w:t xml:space="preserve"> и привлечения его к ответственности.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5.</w:t>
      </w:r>
      <w:r w:rsidR="000B6CCD">
        <w:rPr>
          <w:color w:val="000000"/>
          <w:sz w:val="28"/>
          <w:szCs w:val="28"/>
        </w:rPr>
        <w:t xml:space="preserve">  </w:t>
      </w:r>
      <w:r w:rsidRPr="008408D7">
        <w:rPr>
          <w:color w:val="000000"/>
          <w:sz w:val="28"/>
          <w:szCs w:val="28"/>
        </w:rPr>
        <w:t xml:space="preserve"> Должностные лица, являющиеся разработчиками проекта муниципального нормативного правового акта, обязаны соблюдать ограничения: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1) на принятие муниципальных нормативных правовых актов, прямо не предусмотренных законодательными актами Российской Федерации, Ленинградской области, Уставом муниципального образования</w:t>
      </w:r>
      <w:proofErr w:type="gramStart"/>
      <w:r w:rsidRPr="008408D7">
        <w:rPr>
          <w:color w:val="000000"/>
          <w:sz w:val="28"/>
          <w:szCs w:val="28"/>
        </w:rPr>
        <w:t xml:space="preserve"> ;</w:t>
      </w:r>
      <w:proofErr w:type="gramEnd"/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2) на установление исключений из общих правил, не являющихся необходимыми и обоснованными.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6. Должностным лицам, являющимся разработчиками проекта муниципального нормативного правового акта, запрещается: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1) разрабатывать и направлять на согласование муниципальные нормативные правовые акты без проведения экспертизы, в том числе антикоррупционной, в случаях, предусмотренных законодательными актами Российской Федерации, Ленинградской области и муниципальными нормативными правовыми актами;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>2) представлять на подпись главы администрации муниципального образования  муниципальные нормативные правовые акты без учета результатов экспертизы, в том числе антикоррупционной, в случаях, предусмотренных законодательными актами Российской Федерации</w:t>
      </w:r>
      <w:r w:rsidR="00A7788A">
        <w:rPr>
          <w:color w:val="000000"/>
          <w:sz w:val="28"/>
          <w:szCs w:val="28"/>
        </w:rPr>
        <w:t xml:space="preserve">, Ленинградской области </w:t>
      </w:r>
      <w:r w:rsidRPr="008408D7">
        <w:rPr>
          <w:color w:val="000000"/>
          <w:sz w:val="28"/>
          <w:szCs w:val="28"/>
        </w:rPr>
        <w:t>и муниципальными нормативными правовыми актами;</w:t>
      </w:r>
    </w:p>
    <w:p w:rsidR="00ED3565" w:rsidRPr="008408D7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 w:rsidRPr="008408D7">
        <w:rPr>
          <w:color w:val="000000"/>
          <w:sz w:val="28"/>
          <w:szCs w:val="28"/>
        </w:rPr>
        <w:t xml:space="preserve">3) включать в тексты муниципальных нормативных правовых актов правовые нормы, допускающие неоднозначное их толкование в процессе </w:t>
      </w:r>
      <w:proofErr w:type="spellStart"/>
      <w:r w:rsidRPr="008408D7">
        <w:rPr>
          <w:color w:val="000000"/>
          <w:sz w:val="28"/>
          <w:szCs w:val="28"/>
        </w:rPr>
        <w:t>правоприменения</w:t>
      </w:r>
      <w:proofErr w:type="spellEnd"/>
      <w:r w:rsidRPr="008408D7">
        <w:rPr>
          <w:color w:val="000000"/>
          <w:sz w:val="28"/>
          <w:szCs w:val="28"/>
        </w:rPr>
        <w:t>.</w:t>
      </w:r>
    </w:p>
    <w:p w:rsidR="00ED3565" w:rsidRPr="008408D7" w:rsidRDefault="00ED3565" w:rsidP="00626B39">
      <w:pPr>
        <w:jc w:val="both"/>
        <w:rPr>
          <w:sz w:val="28"/>
          <w:szCs w:val="28"/>
        </w:rPr>
      </w:pPr>
    </w:p>
    <w:p w:rsidR="00ED3565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3565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3565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3565" w:rsidRPr="00ED3565" w:rsidRDefault="00ED3565" w:rsidP="00626B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57D8" w:rsidRPr="00ED3565" w:rsidRDefault="002C57D8" w:rsidP="00626B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C57D8" w:rsidRPr="004A2225" w:rsidRDefault="002C57D8" w:rsidP="00626B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</w:p>
    <w:p w:rsidR="002C57D8" w:rsidRDefault="002C57D8" w:rsidP="00626B39">
      <w:pPr>
        <w:ind w:right="5035"/>
        <w:jc w:val="both"/>
        <w:rPr>
          <w:color w:val="000000"/>
          <w:sz w:val="28"/>
          <w:szCs w:val="28"/>
        </w:rPr>
      </w:pPr>
    </w:p>
    <w:p w:rsidR="009556DF" w:rsidRDefault="009556DF" w:rsidP="00626B39">
      <w:pPr>
        <w:ind w:right="5035"/>
        <w:jc w:val="both"/>
        <w:rPr>
          <w:sz w:val="28"/>
          <w:szCs w:val="28"/>
        </w:rPr>
      </w:pPr>
    </w:p>
    <w:p w:rsidR="009556DF" w:rsidRDefault="009556DF" w:rsidP="00626B39">
      <w:pPr>
        <w:ind w:right="-1"/>
        <w:jc w:val="both"/>
        <w:rPr>
          <w:sz w:val="28"/>
          <w:szCs w:val="28"/>
        </w:rPr>
      </w:pPr>
    </w:p>
    <w:p w:rsidR="009556DF" w:rsidRDefault="009556DF" w:rsidP="00626B39">
      <w:pPr>
        <w:ind w:right="5035"/>
        <w:jc w:val="both"/>
        <w:rPr>
          <w:sz w:val="28"/>
          <w:szCs w:val="28"/>
        </w:rPr>
      </w:pPr>
    </w:p>
    <w:p w:rsidR="009556DF" w:rsidRDefault="009556DF" w:rsidP="00626B39">
      <w:pPr>
        <w:ind w:right="5035"/>
        <w:jc w:val="both"/>
        <w:rPr>
          <w:sz w:val="28"/>
          <w:szCs w:val="28"/>
        </w:rPr>
      </w:pPr>
    </w:p>
    <w:p w:rsidR="009556DF" w:rsidRDefault="009556DF" w:rsidP="00626B39">
      <w:pPr>
        <w:ind w:right="5035"/>
        <w:jc w:val="both"/>
        <w:rPr>
          <w:sz w:val="28"/>
          <w:szCs w:val="28"/>
        </w:rPr>
      </w:pPr>
    </w:p>
    <w:p w:rsidR="009556DF" w:rsidRDefault="009556DF" w:rsidP="00626B39">
      <w:pPr>
        <w:ind w:right="5035"/>
        <w:jc w:val="both"/>
        <w:rPr>
          <w:sz w:val="28"/>
          <w:szCs w:val="28"/>
        </w:rPr>
      </w:pPr>
    </w:p>
    <w:p w:rsidR="009556DF" w:rsidRDefault="009556DF" w:rsidP="00626B39">
      <w:pPr>
        <w:ind w:right="5035"/>
        <w:jc w:val="both"/>
        <w:rPr>
          <w:sz w:val="28"/>
          <w:szCs w:val="28"/>
        </w:rPr>
      </w:pPr>
    </w:p>
    <w:p w:rsidR="00D063D0" w:rsidRDefault="00D063D0" w:rsidP="00626B39">
      <w:pPr>
        <w:jc w:val="both"/>
      </w:pPr>
    </w:p>
    <w:sectPr w:rsidR="00D063D0" w:rsidSect="00D0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DF"/>
    <w:rsid w:val="000350C3"/>
    <w:rsid w:val="000B6CCD"/>
    <w:rsid w:val="002419F4"/>
    <w:rsid w:val="002C57D8"/>
    <w:rsid w:val="00411850"/>
    <w:rsid w:val="00496EB1"/>
    <w:rsid w:val="004F2207"/>
    <w:rsid w:val="005338CD"/>
    <w:rsid w:val="00626B39"/>
    <w:rsid w:val="006933EF"/>
    <w:rsid w:val="007A3935"/>
    <w:rsid w:val="00895019"/>
    <w:rsid w:val="008D639B"/>
    <w:rsid w:val="009556DF"/>
    <w:rsid w:val="009F40EA"/>
    <w:rsid w:val="00A112CB"/>
    <w:rsid w:val="00A121FA"/>
    <w:rsid w:val="00A7788A"/>
    <w:rsid w:val="00CB63EE"/>
    <w:rsid w:val="00D063D0"/>
    <w:rsid w:val="00D43A8C"/>
    <w:rsid w:val="00E156E2"/>
    <w:rsid w:val="00E6248B"/>
    <w:rsid w:val="00ED3565"/>
    <w:rsid w:val="00F24ABD"/>
    <w:rsid w:val="00F871B3"/>
    <w:rsid w:val="00FE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cp:lastPrinted>2013-12-24T07:20:00Z</cp:lastPrinted>
  <dcterms:created xsi:type="dcterms:W3CDTF">2013-12-18T07:33:00Z</dcterms:created>
  <dcterms:modified xsi:type="dcterms:W3CDTF">2013-12-24T07:22:00Z</dcterms:modified>
</cp:coreProperties>
</file>