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4214C7">
        <w:rPr>
          <w:rFonts w:ascii="Times New Roman" w:hAnsi="Times New Roman" w:cs="Times New Roman"/>
          <w:bCs/>
          <w:sz w:val="28"/>
          <w:szCs w:val="28"/>
        </w:rPr>
        <w:t>8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11F7B">
        <w:rPr>
          <w:rFonts w:ascii="Times New Roman" w:hAnsi="Times New Roman" w:cs="Times New Roman"/>
          <w:bCs/>
          <w:sz w:val="28"/>
          <w:szCs w:val="28"/>
        </w:rPr>
        <w:t>26</w:t>
      </w:r>
      <w:r w:rsidRPr="009E4A75">
        <w:rPr>
          <w:rFonts w:ascii="Times New Roman" w:hAnsi="Times New Roman" w:cs="Times New Roman"/>
          <w:bCs/>
          <w:sz w:val="28"/>
          <w:szCs w:val="28"/>
        </w:rPr>
        <w:t>.</w:t>
      </w:r>
      <w:r w:rsidR="004214C7">
        <w:rPr>
          <w:rFonts w:ascii="Times New Roman" w:hAnsi="Times New Roman" w:cs="Times New Roman"/>
          <w:bCs/>
          <w:sz w:val="28"/>
          <w:szCs w:val="28"/>
        </w:rPr>
        <w:t>1</w:t>
      </w:r>
      <w:r w:rsidR="00F531BB">
        <w:rPr>
          <w:rFonts w:ascii="Times New Roman" w:hAnsi="Times New Roman" w:cs="Times New Roman"/>
          <w:bCs/>
          <w:sz w:val="28"/>
          <w:szCs w:val="28"/>
        </w:rPr>
        <w:t>0</w:t>
      </w:r>
      <w:r w:rsidRPr="009E4A75">
        <w:rPr>
          <w:rFonts w:ascii="Times New Roman" w:hAnsi="Times New Roman" w:cs="Times New Roman"/>
          <w:bCs/>
          <w:sz w:val="28"/>
          <w:szCs w:val="28"/>
        </w:rPr>
        <w:t>.201</w:t>
      </w:r>
      <w:r w:rsidR="00F531BB">
        <w:rPr>
          <w:rFonts w:ascii="Times New Roman" w:hAnsi="Times New Roman" w:cs="Times New Roman"/>
          <w:bCs/>
          <w:sz w:val="28"/>
          <w:szCs w:val="28"/>
        </w:rPr>
        <w:t>8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14C7">
        <w:rPr>
          <w:rFonts w:ascii="Times New Roman" w:hAnsi="Times New Roman" w:cs="Times New Roman"/>
          <w:bCs/>
          <w:sz w:val="28"/>
          <w:szCs w:val="28"/>
        </w:rPr>
        <w:t>1</w:t>
      </w:r>
      <w:r w:rsidR="00F531BB">
        <w:rPr>
          <w:rFonts w:ascii="Times New Roman" w:hAnsi="Times New Roman" w:cs="Times New Roman"/>
          <w:bCs/>
          <w:sz w:val="28"/>
          <w:szCs w:val="28"/>
        </w:rPr>
        <w:t>0</w:t>
      </w:r>
      <w:r w:rsidR="006955C6"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C2B2B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proofErr w:type="gramStart"/>
      <w:r w:rsidR="001C2B2B">
        <w:rPr>
          <w:rFonts w:ascii="Times New Roman" w:hAnsi="Times New Roman" w:cs="Times New Roman"/>
          <w:b/>
          <w:sz w:val="28"/>
          <w:szCs w:val="28"/>
        </w:rPr>
        <w:t>субъектов  малого</w:t>
      </w:r>
      <w:proofErr w:type="gramEnd"/>
      <w:r w:rsidR="001C2B2B">
        <w:rPr>
          <w:rFonts w:ascii="Times New Roman" w:hAnsi="Times New Roman" w:cs="Times New Roman"/>
          <w:b/>
          <w:sz w:val="28"/>
          <w:szCs w:val="28"/>
        </w:rPr>
        <w:t xml:space="preserve"> и среднего бизнеса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</w:t>
      </w:r>
      <w:r w:rsidR="008733C3" w:rsidRPr="008733C3">
        <w:rPr>
          <w:rFonts w:ascii="Times New Roman" w:hAnsi="Times New Roman" w:cs="Times New Roman"/>
          <w:b/>
          <w:spacing w:val="-1"/>
          <w:sz w:val="28"/>
          <w:szCs w:val="28"/>
        </w:rPr>
        <w:t>Черновского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733C3">
        <w:rPr>
          <w:sz w:val="28"/>
          <w:szCs w:val="28"/>
        </w:rPr>
        <w:t xml:space="preserve"> на 201</w:t>
      </w:r>
      <w:r w:rsidR="00F531BB">
        <w:rPr>
          <w:sz w:val="28"/>
          <w:szCs w:val="28"/>
        </w:rPr>
        <w:t>9</w:t>
      </w:r>
      <w:r w:rsidRPr="008733C3">
        <w:rPr>
          <w:sz w:val="28"/>
          <w:szCs w:val="28"/>
        </w:rPr>
        <w:t>год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DC2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бизнеса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,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6D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№209-ФЗ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Программы является обеспечение благоприятных условий для развития и поддержки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      </w:r>
            <w:proofErr w:type="spellStart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самозанятость</w:t>
            </w:r>
            <w:proofErr w:type="spellEnd"/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из средств 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 сельского поселения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31B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87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тыс. руб.</w:t>
            </w:r>
          </w:p>
          <w:p w:rsidR="008733C3" w:rsidRPr="008733C3" w:rsidRDefault="008733C3" w:rsidP="009766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DC202B" w:rsidRDefault="00DC202B" w:rsidP="00DC2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роли малого и среднего предпринимательства в экономике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Сланцевского муниципального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</w:t>
            </w:r>
            <w:r w:rsidRPr="00F80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создание новых рабочих мест, повышение уровня и качества жизни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 Контроль </w:t>
            </w:r>
            <w:proofErr w:type="gramStart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над  ходом</w:t>
            </w:r>
            <w:proofErr w:type="gramEnd"/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323562" w:rsidRPr="00F8082D" w:rsidRDefault="008733C3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="00323562" w:rsidRPr="00F8082D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8733C3" w:rsidRPr="008733C3" w:rsidRDefault="008733C3" w:rsidP="00323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являющегося главной стабилизирующей политической силой гражданского общества;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поддержка  развития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малого  предпринимательства позволит: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производства товаров(услуг) субъектами малого предпринимательства в общем объеме товаров(услуг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),произведенных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Увеличить долю малых предприятий и индивидуальных предпринимателей в производственном секторе сельского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Снизить уровень безработицы за счет роста количества малых </w:t>
      </w:r>
      <w:proofErr w:type="gramStart"/>
      <w:r w:rsidRPr="00F8082D">
        <w:rPr>
          <w:rFonts w:ascii="Times New Roman" w:eastAsia="Times New Roman" w:hAnsi="Times New Roman" w:cs="Times New Roman"/>
          <w:sz w:val="28"/>
          <w:szCs w:val="28"/>
        </w:rPr>
        <w:t>предприятий  и</w:t>
      </w:r>
      <w:proofErr w:type="gramEnd"/>
      <w:r w:rsidRPr="00F808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82D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3. Сроки реализации подпрограммы.</w:t>
      </w:r>
    </w:p>
    <w:p w:rsidR="008733C3" w:rsidRPr="00B203A2" w:rsidRDefault="008733C3" w:rsidP="00B203A2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3C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F531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733C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733C3">
        <w:rPr>
          <w:sz w:val="28"/>
          <w:szCs w:val="28"/>
        </w:rPr>
        <w:t xml:space="preserve">     Финансирование реализации подпрограммы обеспечивается за счет средств</w:t>
      </w:r>
      <w:r w:rsidR="00342B2E">
        <w:rPr>
          <w:sz w:val="28"/>
          <w:szCs w:val="28"/>
        </w:rPr>
        <w:t xml:space="preserve"> </w:t>
      </w:r>
      <w:proofErr w:type="gramStart"/>
      <w:r w:rsidR="00342B2E">
        <w:rPr>
          <w:sz w:val="28"/>
          <w:szCs w:val="28"/>
        </w:rPr>
        <w:t xml:space="preserve">местного </w:t>
      </w:r>
      <w:r w:rsidRPr="008733C3">
        <w:rPr>
          <w:sz w:val="28"/>
          <w:szCs w:val="28"/>
        </w:rPr>
        <w:t xml:space="preserve"> бюджета</w:t>
      </w:r>
      <w:proofErr w:type="gramEnd"/>
      <w:r w:rsidRPr="008733C3">
        <w:rPr>
          <w:sz w:val="28"/>
          <w:szCs w:val="28"/>
        </w:rPr>
        <w:t xml:space="preserve"> и составляет на 201</w:t>
      </w:r>
      <w:r w:rsidR="00F531BB">
        <w:rPr>
          <w:sz w:val="28"/>
          <w:szCs w:val="28"/>
        </w:rPr>
        <w:t>9</w:t>
      </w:r>
      <w:r w:rsidRPr="008733C3">
        <w:rPr>
          <w:sz w:val="28"/>
          <w:szCs w:val="28"/>
        </w:rPr>
        <w:t xml:space="preserve"> год </w:t>
      </w:r>
      <w:r>
        <w:rPr>
          <w:sz w:val="28"/>
          <w:szCs w:val="28"/>
        </w:rPr>
        <w:t>5</w:t>
      </w:r>
      <w:r w:rsidR="00F531BB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8733C3">
        <w:rPr>
          <w:sz w:val="28"/>
          <w:szCs w:val="28"/>
        </w:rPr>
        <w:t xml:space="preserve"> тыс.руб. 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8733C3">
        <w:rPr>
          <w:rStyle w:val="a4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6"/>
      <w:bookmarkStart w:id="2" w:name="OLE_LINK5"/>
      <w:bookmarkStart w:id="3" w:name="OLE_LINK4"/>
      <w:r>
        <w:rPr>
          <w:rFonts w:ascii="Times New Roman" w:eastAsia="Times New Roman" w:hAnsi="Times New Roman" w:cs="Times New Roman"/>
          <w:sz w:val="28"/>
          <w:szCs w:val="28"/>
        </w:rPr>
        <w:t>1) р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азвитие малого и среднего предпринимательства в различных отраслях;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323562" w:rsidRPr="00F8082D" w:rsidRDefault="00323562" w:rsidP="0032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082D">
        <w:rPr>
          <w:rFonts w:ascii="Times New Roman" w:eastAsia="Times New Roman" w:hAnsi="Times New Roman" w:cs="Times New Roman"/>
          <w:sz w:val="28"/>
          <w:szCs w:val="28"/>
        </w:rPr>
        <w:t>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1"/>
      <w:bookmarkEnd w:id="2"/>
      <w:bookmarkEnd w:id="3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B203A2" w:rsidRDefault="00B203A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DF41F9" w:rsidRDefault="00DF41F9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323562" w:rsidRPr="008733C3" w:rsidRDefault="00323562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</w:t>
      </w:r>
      <w:r w:rsidR="00323562">
        <w:rPr>
          <w:sz w:val="28"/>
          <w:szCs w:val="28"/>
        </w:rPr>
        <w:t>Поддержка субъектов малого и среднего предпринимательства</w:t>
      </w:r>
      <w:r>
        <w:rPr>
          <w:sz w:val="28"/>
          <w:szCs w:val="28"/>
        </w:rPr>
        <w:t>"</w:t>
      </w:r>
    </w:p>
    <w:p w:rsidR="008733C3" w:rsidRPr="008733C3" w:rsidRDefault="008733C3" w:rsidP="00873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Мероприятия реализации Подпрограммы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b/>
          <w:bCs/>
          <w:sz w:val="28"/>
          <w:szCs w:val="28"/>
        </w:rPr>
        <w:t> </w:t>
      </w:r>
    </w:p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t> 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472"/>
        <w:gridCol w:w="2031"/>
        <w:gridCol w:w="949"/>
        <w:gridCol w:w="1034"/>
      </w:tblGrid>
      <w:tr w:rsidR="008733C3" w:rsidRPr="008733C3" w:rsidTr="003235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Период</w:t>
            </w:r>
          </w:p>
        </w:tc>
      </w:tr>
      <w:tr w:rsidR="008733C3" w:rsidRPr="008733C3" w:rsidTr="00323562">
        <w:trPr>
          <w:trHeight w:val="1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42B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23562" w:rsidP="00B203A2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Черновского</w:t>
            </w:r>
            <w:r w:rsidRPr="008733C3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342B2E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 xml:space="preserve">Бюджет </w:t>
            </w:r>
            <w:r>
              <w:rPr>
                <w:bCs/>
                <w:sz w:val="28"/>
                <w:szCs w:val="28"/>
              </w:rPr>
              <w:t>Черновского сельского посе</w:t>
            </w:r>
            <w:r w:rsidR="00342B2E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23562" w:rsidP="002415E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33C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 w:rsidP="00F531B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733C3">
              <w:rPr>
                <w:bCs/>
                <w:sz w:val="28"/>
                <w:szCs w:val="28"/>
              </w:rPr>
              <w:t>201</w:t>
            </w:r>
            <w:r w:rsidR="00F531BB">
              <w:rPr>
                <w:bCs/>
                <w:sz w:val="28"/>
                <w:szCs w:val="28"/>
              </w:rPr>
              <w:t>9</w:t>
            </w:r>
          </w:p>
        </w:tc>
      </w:tr>
      <w:tr w:rsidR="008733C3" w:rsidRPr="008733C3" w:rsidTr="003235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733C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C3" w:rsidRPr="008733C3" w:rsidRDefault="00323562" w:rsidP="00F531B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733C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D35DCE" w:rsidRPr="008733C3" w:rsidRDefault="00D35DCE">
      <w:pPr>
        <w:rPr>
          <w:rFonts w:ascii="Times New Roman" w:hAnsi="Times New Roman" w:cs="Times New Roman"/>
          <w:sz w:val="28"/>
          <w:szCs w:val="28"/>
        </w:rPr>
      </w:pPr>
    </w:p>
    <w:sectPr w:rsidR="00D35DCE" w:rsidRPr="008733C3" w:rsidSect="004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3C3"/>
    <w:rsid w:val="001A755F"/>
    <w:rsid w:val="001C2B2B"/>
    <w:rsid w:val="002415EC"/>
    <w:rsid w:val="00323562"/>
    <w:rsid w:val="00342B2E"/>
    <w:rsid w:val="004214C7"/>
    <w:rsid w:val="004B7399"/>
    <w:rsid w:val="00552054"/>
    <w:rsid w:val="00552E2A"/>
    <w:rsid w:val="00654845"/>
    <w:rsid w:val="00657B44"/>
    <w:rsid w:val="006955C6"/>
    <w:rsid w:val="006D2715"/>
    <w:rsid w:val="00811F7B"/>
    <w:rsid w:val="008733C3"/>
    <w:rsid w:val="008F68FA"/>
    <w:rsid w:val="009C15F2"/>
    <w:rsid w:val="009E4A75"/>
    <w:rsid w:val="00B0761A"/>
    <w:rsid w:val="00B203A2"/>
    <w:rsid w:val="00B66489"/>
    <w:rsid w:val="00BD31A2"/>
    <w:rsid w:val="00C15BBD"/>
    <w:rsid w:val="00D35DCE"/>
    <w:rsid w:val="00DC202B"/>
    <w:rsid w:val="00DF41F9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B59F-90AA-4A89-A5BF-831DA1A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7F26-07C7-4BC0-8F28-57BF1FD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6</cp:revision>
  <cp:lastPrinted>2018-10-21T13:06:00Z</cp:lastPrinted>
  <dcterms:created xsi:type="dcterms:W3CDTF">2018-10-19T05:53:00Z</dcterms:created>
  <dcterms:modified xsi:type="dcterms:W3CDTF">2018-10-26T05:21:00Z</dcterms:modified>
</cp:coreProperties>
</file>