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 А С П О Р Я Ж Е Н И Е</w:t>
      </w:r>
    </w:p>
    <w:p w:rsidR="004E1E6C" w:rsidRDefault="004E1E6C" w:rsidP="004E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E6C" w:rsidRDefault="004E1E6C" w:rsidP="004E1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E6C" w:rsidRPr="00241DCA" w:rsidRDefault="001C2285" w:rsidP="004E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E1E6C" w:rsidRPr="00241DCA">
        <w:rPr>
          <w:rFonts w:ascii="Times New Roman" w:hAnsi="Times New Roman" w:cs="Times New Roman"/>
          <w:sz w:val="28"/>
          <w:szCs w:val="28"/>
        </w:rPr>
        <w:t>.</w:t>
      </w:r>
      <w:r w:rsidR="008D5A20" w:rsidRPr="00241D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E1E6C" w:rsidRPr="00241DCA">
        <w:rPr>
          <w:rFonts w:ascii="Times New Roman" w:hAnsi="Times New Roman" w:cs="Times New Roman"/>
          <w:sz w:val="28"/>
          <w:szCs w:val="28"/>
        </w:rPr>
        <w:t>.20</w:t>
      </w:r>
      <w:r w:rsidR="008D5A20" w:rsidRPr="00241DCA">
        <w:rPr>
          <w:rFonts w:ascii="Times New Roman" w:hAnsi="Times New Roman" w:cs="Times New Roman"/>
          <w:sz w:val="28"/>
          <w:szCs w:val="28"/>
        </w:rPr>
        <w:t>20</w:t>
      </w:r>
      <w:r w:rsidR="004E1E6C" w:rsidRPr="00241DCA">
        <w:rPr>
          <w:rFonts w:ascii="Times New Roman" w:hAnsi="Times New Roman" w:cs="Times New Roman"/>
          <w:sz w:val="28"/>
          <w:szCs w:val="28"/>
        </w:rPr>
        <w:t>г.</w:t>
      </w: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334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Монастырек                                        № </w:t>
      </w:r>
      <w:r w:rsidR="001C2285">
        <w:rPr>
          <w:rFonts w:ascii="Times New Roman" w:hAnsi="Times New Roman" w:cs="Times New Roman"/>
          <w:sz w:val="28"/>
          <w:szCs w:val="28"/>
        </w:rPr>
        <w:t>22</w:t>
      </w:r>
      <w:r w:rsidR="00241D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4E1E6C" w:rsidRDefault="004E1E6C" w:rsidP="004E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AEB" w:rsidRDefault="001C2285" w:rsidP="00DC5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План</w:t>
      </w:r>
      <w:proofErr w:type="gramEnd"/>
      <w:r w:rsidR="00DC5AEB">
        <w:rPr>
          <w:rFonts w:ascii="Times New Roman" w:hAnsi="Times New Roman" w:cs="Times New Roman"/>
          <w:sz w:val="28"/>
          <w:szCs w:val="28"/>
        </w:rPr>
        <w:t xml:space="preserve"> нормотворческой деятельности</w:t>
      </w:r>
    </w:p>
    <w:p w:rsidR="00DC5AEB" w:rsidRDefault="00DC5AEB" w:rsidP="00DC5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Черновского сельского поселения на</w:t>
      </w:r>
    </w:p>
    <w:p w:rsidR="00DC5AEB" w:rsidRDefault="00DC5AEB" w:rsidP="00DC5A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второе  полугодие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4E1E6C" w:rsidRDefault="004E1E6C" w:rsidP="004E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6C" w:rsidRDefault="00DC5AEB" w:rsidP="00DC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4731C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Черновское сельское поселение Сланцевского муниципального района   Ленинградской </w:t>
      </w:r>
      <w:proofErr w:type="gramStart"/>
      <w:r w:rsidRPr="004731C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345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816E3" w:rsidRDefault="001C2285" w:rsidP="001C2285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285">
        <w:rPr>
          <w:rFonts w:ascii="Times New Roman" w:hAnsi="Times New Roman"/>
          <w:sz w:val="28"/>
          <w:szCs w:val="28"/>
        </w:rPr>
        <w:t xml:space="preserve">Внести </w:t>
      </w:r>
      <w:proofErr w:type="gramStart"/>
      <w:r w:rsidRPr="001C2285">
        <w:rPr>
          <w:rFonts w:ascii="Times New Roman" w:hAnsi="Times New Roman"/>
          <w:sz w:val="28"/>
          <w:szCs w:val="28"/>
        </w:rPr>
        <w:t>в</w:t>
      </w:r>
      <w:r w:rsidR="00DC5AEB" w:rsidRPr="001C2285">
        <w:rPr>
          <w:rFonts w:ascii="Times New Roman" w:hAnsi="Times New Roman"/>
          <w:sz w:val="28"/>
          <w:szCs w:val="28"/>
        </w:rPr>
        <w:t xml:space="preserve">  План</w:t>
      </w:r>
      <w:proofErr w:type="gramEnd"/>
      <w:r w:rsidR="00DC5AEB" w:rsidRPr="001C2285">
        <w:rPr>
          <w:rFonts w:ascii="Times New Roman" w:hAnsi="Times New Roman"/>
          <w:sz w:val="28"/>
          <w:szCs w:val="28"/>
        </w:rPr>
        <w:t xml:space="preserve"> нормотворческой деятельности администрации </w:t>
      </w:r>
    </w:p>
    <w:p w:rsidR="001C2285" w:rsidRPr="009816E3" w:rsidRDefault="00DC5AEB" w:rsidP="009816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6E3">
        <w:rPr>
          <w:rFonts w:ascii="Times New Roman" w:hAnsi="Times New Roman"/>
          <w:sz w:val="28"/>
          <w:szCs w:val="28"/>
        </w:rPr>
        <w:t>Черновского сельского поселения на второе полугодие 2020 года</w:t>
      </w:r>
      <w:r w:rsidR="001C2285" w:rsidRPr="009816E3">
        <w:rPr>
          <w:rFonts w:ascii="Times New Roman" w:hAnsi="Times New Roman"/>
          <w:sz w:val="28"/>
          <w:szCs w:val="28"/>
        </w:rPr>
        <w:t>, утвержденный распоряжением администрации Черновского сельского поселения от 26.06.2020 № 19-р следующие изменения:</w:t>
      </w:r>
    </w:p>
    <w:p w:rsidR="001C2285" w:rsidRPr="001C2285" w:rsidRDefault="001C2285" w:rsidP="001C2285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285">
        <w:rPr>
          <w:rFonts w:ascii="Times New Roman" w:hAnsi="Times New Roman"/>
          <w:sz w:val="28"/>
          <w:szCs w:val="28"/>
        </w:rPr>
        <w:t>Пункт 13 читать в следующей редакции: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35"/>
        <w:gridCol w:w="4238"/>
        <w:gridCol w:w="2374"/>
        <w:gridCol w:w="2424"/>
      </w:tblGrid>
      <w:tr w:rsidR="00AA3530" w:rsidRPr="00DC5AEB" w:rsidTr="00976D4A">
        <w:tc>
          <w:tcPr>
            <w:tcW w:w="540" w:type="dxa"/>
          </w:tcPr>
          <w:p w:rsidR="001C2285" w:rsidRPr="00DC5AEB" w:rsidRDefault="001C2285" w:rsidP="0097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</w:tcPr>
          <w:p w:rsidR="001C2285" w:rsidRPr="00DC5AEB" w:rsidRDefault="001C2285" w:rsidP="00976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формирования муниципальных социальных заказов на оказание муниципальных услуг в социальной сфере </w:t>
            </w:r>
            <w:r w:rsidRPr="001C2285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предложению Сланцевской городской прокуратуры)</w:t>
            </w:r>
          </w:p>
        </w:tc>
        <w:tc>
          <w:tcPr>
            <w:tcW w:w="2461" w:type="dxa"/>
          </w:tcPr>
          <w:p w:rsidR="001C2285" w:rsidRPr="00DC5AEB" w:rsidRDefault="00AA3530" w:rsidP="0097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2285">
              <w:rPr>
                <w:rFonts w:ascii="Times New Roman" w:hAnsi="Times New Roman" w:cs="Times New Roman"/>
                <w:sz w:val="24"/>
                <w:szCs w:val="24"/>
              </w:rPr>
              <w:t>екабрь 2020 года</w:t>
            </w:r>
          </w:p>
        </w:tc>
        <w:tc>
          <w:tcPr>
            <w:tcW w:w="2463" w:type="dxa"/>
          </w:tcPr>
          <w:p w:rsidR="001C2285" w:rsidRPr="00DC5AEB" w:rsidRDefault="00AA3530" w:rsidP="0097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</w:tbl>
    <w:bookmarkEnd w:id="0"/>
    <w:p w:rsidR="00DC5AEB" w:rsidRDefault="00DC5AEB" w:rsidP="00DC5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2. Контроль за исполнением распоряжения оставляю за собой.</w:t>
      </w:r>
    </w:p>
    <w:p w:rsidR="00072F58" w:rsidRDefault="00072F58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Pr="00F0672F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Pr="00F0672F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6C" w:rsidRDefault="004E1E6C" w:rsidP="004E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Водяницкий В.И.</w:t>
      </w:r>
    </w:p>
    <w:p w:rsidR="00DC5AEB" w:rsidRDefault="00DC5AEB" w:rsidP="00327CDF">
      <w:pPr>
        <w:pStyle w:val="13"/>
        <w:jc w:val="left"/>
        <w:rPr>
          <w:rFonts w:eastAsiaTheme="minorEastAsia"/>
          <w:b w:val="0"/>
          <w:color w:val="auto"/>
          <w:sz w:val="28"/>
          <w:szCs w:val="28"/>
        </w:rPr>
      </w:pPr>
      <w:bookmarkStart w:id="1" w:name="_Toc33629160"/>
      <w:bookmarkStart w:id="2" w:name="_Toc2761216"/>
      <w:bookmarkEnd w:id="1"/>
      <w:bookmarkEnd w:id="2"/>
    </w:p>
    <w:sectPr w:rsidR="00DC5AEB" w:rsidSect="00BD17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7C" w:rsidRDefault="00E0537C">
      <w:pPr>
        <w:spacing w:after="0" w:line="240" w:lineRule="auto"/>
      </w:pPr>
      <w:r>
        <w:separator/>
      </w:r>
    </w:p>
  </w:endnote>
  <w:endnote w:type="continuationSeparator" w:id="0">
    <w:p w:rsidR="00E0537C" w:rsidRDefault="00E0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7C" w:rsidRDefault="00E0537C">
      <w:pPr>
        <w:spacing w:after="0" w:line="240" w:lineRule="auto"/>
      </w:pPr>
      <w:r>
        <w:separator/>
      </w:r>
    </w:p>
  </w:footnote>
  <w:footnote w:type="continuationSeparator" w:id="0">
    <w:p w:rsidR="00E0537C" w:rsidRDefault="00E0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BB" w:rsidRDefault="00E0537C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716"/>
    <w:multiLevelType w:val="multilevel"/>
    <w:tmpl w:val="CC3EFAFA"/>
    <w:lvl w:ilvl="0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751F6715"/>
    <w:multiLevelType w:val="multilevel"/>
    <w:tmpl w:val="CED2D32E"/>
    <w:lvl w:ilvl="0">
      <w:start w:val="1"/>
      <w:numFmt w:val="decimal"/>
      <w:suff w:val="space"/>
      <w:lvlText w:val="%1."/>
      <w:lvlJc w:val="left"/>
      <w:pPr>
        <w:ind w:left="0" w:firstLine="851"/>
      </w:pPr>
    </w:lvl>
    <w:lvl w:ilvl="1">
      <w:start w:val="1"/>
      <w:numFmt w:val="decimal"/>
      <w:suff w:val="space"/>
      <w:lvlText w:val="%1.%2."/>
      <w:lvlJc w:val="left"/>
      <w:pPr>
        <w:ind w:left="142" w:firstLine="851"/>
      </w:pPr>
    </w:lvl>
    <w:lvl w:ilvl="2">
      <w:start w:val="1"/>
      <w:numFmt w:val="decimal"/>
      <w:suff w:val="space"/>
      <w:lvlText w:val="%1.%2.%3"/>
      <w:lvlJc w:val="left"/>
      <w:pPr>
        <w:ind w:left="0" w:firstLine="851"/>
      </w:pPr>
    </w:lvl>
    <w:lvl w:ilvl="3">
      <w:start w:val="1"/>
      <w:numFmt w:val="decimal"/>
      <w:suff w:val="space"/>
      <w:lvlText w:val="%1.%2.%3.%4"/>
      <w:lvlJc w:val="left"/>
      <w:pPr>
        <w:ind w:left="0" w:firstLine="851"/>
      </w:pPr>
    </w:lvl>
    <w:lvl w:ilvl="4">
      <w:start w:val="1"/>
      <w:numFmt w:val="lowerLetter"/>
      <w:lvlText w:val="(%5)"/>
      <w:lvlJc w:val="left"/>
      <w:pPr>
        <w:ind w:left="0" w:firstLine="851"/>
      </w:pPr>
    </w:lvl>
    <w:lvl w:ilvl="5">
      <w:start w:val="1"/>
      <w:numFmt w:val="lowerRoman"/>
      <w:lvlText w:val="(%6)"/>
      <w:lvlJc w:val="left"/>
      <w:pPr>
        <w:ind w:left="0" w:firstLine="851"/>
      </w:pPr>
    </w:lvl>
    <w:lvl w:ilvl="6">
      <w:start w:val="1"/>
      <w:numFmt w:val="decimal"/>
      <w:lvlText w:val="%7."/>
      <w:lvlJc w:val="left"/>
      <w:pPr>
        <w:ind w:left="0" w:firstLine="851"/>
      </w:pPr>
    </w:lvl>
    <w:lvl w:ilvl="7">
      <w:start w:val="1"/>
      <w:numFmt w:val="lowerLetter"/>
      <w:lvlText w:val="%8.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ind w:left="0" w:firstLine="85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E6C"/>
    <w:rsid w:val="0001755C"/>
    <w:rsid w:val="000231D9"/>
    <w:rsid w:val="00072F58"/>
    <w:rsid w:val="000F1B35"/>
    <w:rsid w:val="001B5F3B"/>
    <w:rsid w:val="001C2285"/>
    <w:rsid w:val="001E6D26"/>
    <w:rsid w:val="00241DCA"/>
    <w:rsid w:val="002716B8"/>
    <w:rsid w:val="00283505"/>
    <w:rsid w:val="002C765F"/>
    <w:rsid w:val="00300A0A"/>
    <w:rsid w:val="00327CDF"/>
    <w:rsid w:val="00334513"/>
    <w:rsid w:val="0035578E"/>
    <w:rsid w:val="0037460C"/>
    <w:rsid w:val="00387621"/>
    <w:rsid w:val="0046307E"/>
    <w:rsid w:val="004E1E6C"/>
    <w:rsid w:val="004F41A6"/>
    <w:rsid w:val="0060642C"/>
    <w:rsid w:val="0062526E"/>
    <w:rsid w:val="00773445"/>
    <w:rsid w:val="007743EA"/>
    <w:rsid w:val="00876382"/>
    <w:rsid w:val="008D1AB4"/>
    <w:rsid w:val="008D5A20"/>
    <w:rsid w:val="009816E3"/>
    <w:rsid w:val="009E5D5F"/>
    <w:rsid w:val="00AA3530"/>
    <w:rsid w:val="00B01C2E"/>
    <w:rsid w:val="00B27C15"/>
    <w:rsid w:val="00B71711"/>
    <w:rsid w:val="00B941D4"/>
    <w:rsid w:val="00BC5BDE"/>
    <w:rsid w:val="00BD170E"/>
    <w:rsid w:val="00D10EF9"/>
    <w:rsid w:val="00D35453"/>
    <w:rsid w:val="00D52E4C"/>
    <w:rsid w:val="00D64889"/>
    <w:rsid w:val="00D75210"/>
    <w:rsid w:val="00DA73F4"/>
    <w:rsid w:val="00DB1905"/>
    <w:rsid w:val="00DC3CDC"/>
    <w:rsid w:val="00DC5AEB"/>
    <w:rsid w:val="00E0537C"/>
    <w:rsid w:val="00E22967"/>
    <w:rsid w:val="00E62673"/>
    <w:rsid w:val="00F0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34D1"/>
  <w15:docId w15:val="{DF1F2EB7-66EB-484F-BD3D-0F33D6CA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0E"/>
  </w:style>
  <w:style w:type="paragraph" w:styleId="1">
    <w:name w:val="heading 1"/>
    <w:basedOn w:val="a"/>
    <w:next w:val="a"/>
    <w:link w:val="10"/>
    <w:uiPriority w:val="9"/>
    <w:qFormat/>
    <w:rsid w:val="00387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B71711"/>
  </w:style>
  <w:style w:type="table" w:styleId="a3">
    <w:name w:val="Table Grid"/>
    <w:basedOn w:val="a1"/>
    <w:uiPriority w:val="59"/>
    <w:rsid w:val="00F06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_12_ Приложение Знак"/>
    <w:basedOn w:val="a0"/>
    <w:link w:val="120"/>
    <w:qFormat/>
    <w:rsid w:val="00387621"/>
    <w:rPr>
      <w:rFonts w:eastAsia="Times New Roman" w:cs="Times New Roman"/>
      <w:b/>
      <w:caps/>
      <w:szCs w:val="28"/>
    </w:rPr>
  </w:style>
  <w:style w:type="paragraph" w:customStyle="1" w:styleId="11">
    <w:name w:val="11_Обычный_текст"/>
    <w:basedOn w:val="a"/>
    <w:qFormat/>
    <w:rsid w:val="00387621"/>
    <w:pPr>
      <w:suppressAutoHyphens/>
      <w:spacing w:after="0" w:line="240" w:lineRule="auto"/>
      <w:ind w:firstLine="567"/>
      <w:jc w:val="both"/>
    </w:pPr>
    <w:rPr>
      <w:rFonts w:ascii="Times New Roman" w:eastAsiaTheme="minorHAnsi" w:hAnsi="Times New Roman"/>
      <w:sz w:val="26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87621"/>
    <w:pPr>
      <w:tabs>
        <w:tab w:val="center" w:pos="4677"/>
        <w:tab w:val="right" w:pos="9355"/>
      </w:tabs>
      <w:suppressAutoHyphens/>
      <w:spacing w:after="0" w:line="240" w:lineRule="auto"/>
      <w:jc w:val="right"/>
    </w:pPr>
    <w:rPr>
      <w:rFonts w:ascii="Times New Roman" w:eastAsiaTheme="minorHAnsi" w:hAnsi="Times New Roman"/>
      <w:sz w:val="20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87621"/>
    <w:rPr>
      <w:rFonts w:ascii="Times New Roman" w:eastAsiaTheme="minorHAnsi" w:hAnsi="Times New Roman"/>
      <w:sz w:val="20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387621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Times New Roman" w:eastAsiaTheme="minorHAnsi" w:hAnsi="Times New Roman"/>
      <w:sz w:val="20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87621"/>
    <w:rPr>
      <w:rFonts w:ascii="Times New Roman" w:eastAsiaTheme="minorHAnsi" w:hAnsi="Times New Roman"/>
      <w:sz w:val="20"/>
      <w:szCs w:val="24"/>
      <w:lang w:eastAsia="en-US"/>
    </w:rPr>
  </w:style>
  <w:style w:type="paragraph" w:customStyle="1" w:styleId="01">
    <w:name w:val="01_Раздел"/>
    <w:next w:val="11"/>
    <w:qFormat/>
    <w:rsid w:val="00387621"/>
    <w:pPr>
      <w:keepNext/>
      <w:suppressAutoHyphens/>
      <w:spacing w:before="100" w:after="100" w:line="240" w:lineRule="auto"/>
      <w:jc w:val="center"/>
    </w:pPr>
    <w:rPr>
      <w:rFonts w:ascii="Times New Roman Полужирный" w:eastAsiaTheme="minorHAnsi" w:hAnsi="Times New Roman Полужирный"/>
      <w:b/>
      <w:sz w:val="24"/>
      <w:szCs w:val="24"/>
      <w:lang w:eastAsia="en-US"/>
    </w:rPr>
  </w:style>
  <w:style w:type="paragraph" w:customStyle="1" w:styleId="02">
    <w:name w:val="02_Подраздел"/>
    <w:basedOn w:val="01"/>
    <w:next w:val="11"/>
    <w:qFormat/>
    <w:rsid w:val="00387621"/>
    <w:pPr>
      <w:spacing w:before="0" w:after="0"/>
      <w:jc w:val="both"/>
    </w:pPr>
    <w:rPr>
      <w:rFonts w:ascii="Times New Roman" w:hAnsi="Times New Roman"/>
      <w:b w:val="0"/>
    </w:rPr>
  </w:style>
  <w:style w:type="paragraph" w:customStyle="1" w:styleId="a8">
    <w:name w:val="Приложение"/>
    <w:basedOn w:val="1"/>
    <w:next w:val="a"/>
    <w:qFormat/>
    <w:rsid w:val="00387621"/>
    <w:pPr>
      <w:keepLines w:val="0"/>
      <w:pageBreakBefore/>
      <w:suppressAutoHyphens/>
      <w:spacing w:before="0" w:line="240" w:lineRule="auto"/>
      <w:contextualSpacing/>
      <w:jc w:val="right"/>
    </w:pPr>
    <w:rPr>
      <w:rFonts w:ascii="Times New Roman" w:eastAsia="Calibri" w:hAnsi="Times New Roman" w:cs="Times New Roman"/>
      <w:bCs/>
      <w:color w:val="auto"/>
      <w:sz w:val="24"/>
      <w:szCs w:val="26"/>
    </w:rPr>
  </w:style>
  <w:style w:type="paragraph" w:customStyle="1" w:styleId="13">
    <w:name w:val="_ Заголовок 1"/>
    <w:basedOn w:val="a"/>
    <w:qFormat/>
    <w:rsid w:val="00387621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14">
    <w:name w:val="Абзац списка1"/>
    <w:basedOn w:val="a"/>
    <w:qFormat/>
    <w:rsid w:val="003876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_12_ Маркированный"/>
    <w:basedOn w:val="a"/>
    <w:link w:val="12"/>
    <w:qFormat/>
    <w:rsid w:val="00387621"/>
    <w:pPr>
      <w:suppressAutoHyphens/>
      <w:spacing w:after="0" w:line="240" w:lineRule="auto"/>
      <w:jc w:val="both"/>
    </w:pPr>
    <w:rPr>
      <w:rFonts w:eastAsia="Times New Roman" w:cs="Times New Roman"/>
      <w:b/>
      <w:caps/>
      <w:szCs w:val="28"/>
    </w:rPr>
  </w:style>
  <w:style w:type="paragraph" w:customStyle="1" w:styleId="121">
    <w:name w:val="_12_ Обычный текст"/>
    <w:basedOn w:val="a"/>
    <w:qFormat/>
    <w:rsid w:val="00387621"/>
    <w:pPr>
      <w:suppressAutoHyphens/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-075">
    <w:name w:val="Стиль Стиль по ширине Первая строка:  0 см Справа:  -075 см После: ..."/>
    <w:basedOn w:val="a"/>
    <w:qFormat/>
    <w:rsid w:val="00387621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87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annotation reference"/>
    <w:basedOn w:val="a0"/>
    <w:uiPriority w:val="99"/>
    <w:unhideWhenUsed/>
    <w:qFormat/>
    <w:rsid w:val="000F1B35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DC5A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5AEB"/>
  </w:style>
  <w:style w:type="table" w:customStyle="1" w:styleId="15">
    <w:name w:val="Сетка таблицы1"/>
    <w:basedOn w:val="a1"/>
    <w:next w:val="a3"/>
    <w:uiPriority w:val="59"/>
    <w:rsid w:val="00DC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28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8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A0B8-55C0-49D7-B3DB-9FACC60E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20</cp:revision>
  <cp:lastPrinted>2020-08-04T05:34:00Z</cp:lastPrinted>
  <dcterms:created xsi:type="dcterms:W3CDTF">2020-05-12T06:36:00Z</dcterms:created>
  <dcterms:modified xsi:type="dcterms:W3CDTF">2020-08-04T05:35:00Z</dcterms:modified>
</cp:coreProperties>
</file>