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233758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состоялось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заседание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Default="00233758" w:rsidP="00F5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9DA" w:rsidRP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22.08.2016 № 07-90-2016/ «на постановление № 84-п от 15.07.2016 о выделении мест для печатных предв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ыборных агитационных материалов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40AC" w:rsidRPr="00F509DA" w:rsidRDefault="008B5164" w:rsidP="00F5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9DA">
        <w:rPr>
          <w:rFonts w:ascii="Times New Roman" w:hAnsi="Times New Roman" w:cs="Times New Roman"/>
          <w:sz w:val="24"/>
          <w:szCs w:val="24"/>
        </w:rPr>
        <w:t xml:space="preserve">Администрации Черновского сельского поселения привести постановление администрации Черновского сельского поселения </w:t>
      </w:r>
      <w:r w:rsidR="00F509DA" w:rsidRPr="00EC4209">
        <w:rPr>
          <w:rFonts w:ascii="Times New Roman" w:hAnsi="Times New Roman" w:cs="Times New Roman"/>
          <w:sz w:val="24"/>
          <w:szCs w:val="24"/>
        </w:rPr>
        <w:t>от 15.07.2016 № 84-п «Об утверждении Перечня специальных мест для размещения печатных агитационных материалов на территории избирательного участка № 823 по совмещенным выборам в единый день голосования 18 сентября 2016 года»</w:t>
      </w:r>
      <w:r w:rsidR="00F509DA" w:rsidRPr="00A61D9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509DA" w:rsidRPr="00A61D90">
        <w:rPr>
          <w:rFonts w:ascii="Times New Roman" w:hAnsi="Times New Roman" w:cs="Times New Roman"/>
          <w:sz w:val="24"/>
          <w:szCs w:val="24"/>
        </w:rPr>
        <w:t>соответствие  действующему</w:t>
      </w:r>
      <w:proofErr w:type="gramEnd"/>
      <w:r w:rsidR="00F509DA" w:rsidRPr="00A61D90">
        <w:rPr>
          <w:rFonts w:ascii="Times New Roman" w:hAnsi="Times New Roman" w:cs="Times New Roman"/>
          <w:sz w:val="24"/>
          <w:szCs w:val="24"/>
        </w:rPr>
        <w:t xml:space="preserve"> законодательству.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7DA1" w:rsidRDefault="00B930A3" w:rsidP="009F5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="00777DA1"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артале 2016</w:t>
      </w:r>
      <w:r w:rsid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заседание</w:t>
      </w:r>
      <w:r w:rsidR="00777DA1"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противодействию коррупции. На комиссии рассмотрены вопросы:</w:t>
      </w:r>
    </w:p>
    <w:p w:rsidR="00777DA1" w:rsidRP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подведении итогов работы комиссии по против</w:t>
      </w:r>
      <w:r w:rsidR="00B9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одействию коррупции за 1-ое полугодие 2016 года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плана работы комиссии по противодействию коррупции на 2016 год.</w:t>
      </w:r>
    </w:p>
    <w:p w:rsidR="00777DA1" w:rsidRPr="00777DA1" w:rsidRDefault="00777DA1" w:rsidP="007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Признали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</w:t>
      </w:r>
      <w:r w:rsidR="007417C0">
        <w:rPr>
          <w:rFonts w:ascii="Times New Roman" w:eastAsia="Times New Roman" w:hAnsi="Times New Roman" w:cs="Times New Roman"/>
          <w:sz w:val="24"/>
          <w:szCs w:val="24"/>
          <w:lang w:eastAsia="ru-RU"/>
        </w:rPr>
        <w:t>1-ое полугодие 2016 года удовлетворительной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7DA1" w:rsidRPr="00777DA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7417C0"/>
    <w:rsid w:val="00777DA1"/>
    <w:rsid w:val="008B5164"/>
    <w:rsid w:val="009F5D13"/>
    <w:rsid w:val="00B35F11"/>
    <w:rsid w:val="00B930A3"/>
    <w:rsid w:val="00CE40AC"/>
    <w:rsid w:val="00F5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2016-01-29T10:08:00Z</dcterms:created>
  <dcterms:modified xsi:type="dcterms:W3CDTF">2016-10-04T11:28:00Z</dcterms:modified>
</cp:coreProperties>
</file>